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2A29" w14:textId="7788B306" w:rsidR="000E125B" w:rsidRDefault="000E125B" w:rsidP="000E125B">
      <w:pPr>
        <w:ind w:left="720" w:hanging="360"/>
      </w:pPr>
      <w:r>
        <w:t xml:space="preserve">       Palivere osavallakogu ettepanekud riigimetsa tervikkava kavandisse ja edasised koostöövõimalused.</w:t>
      </w:r>
    </w:p>
    <w:p w14:paraId="482F47B8" w14:textId="58DF32E3" w:rsidR="000E125B" w:rsidRDefault="000E125B" w:rsidP="00BB6779">
      <w:pPr>
        <w:ind w:left="720" w:hanging="360"/>
      </w:pPr>
    </w:p>
    <w:p w14:paraId="05B00E87" w14:textId="056148DE" w:rsidR="000E125B" w:rsidRDefault="000E125B" w:rsidP="00BB6779">
      <w:pPr>
        <w:ind w:left="720" w:hanging="360"/>
      </w:pPr>
      <w:r>
        <w:t xml:space="preserve">       Palivere osavallakogu arutas riigimetsa tervikkava kavandit Palivere osavalla territooriumit </w:t>
      </w:r>
      <w:r w:rsidR="0044069F">
        <w:t xml:space="preserve">     </w:t>
      </w:r>
      <w:r>
        <w:t>puudutavatel teemadel ja teeb järgmised ettepanekud</w:t>
      </w:r>
      <w:r w:rsidR="0044069F">
        <w:t>:</w:t>
      </w:r>
    </w:p>
    <w:p w14:paraId="003531F6" w14:textId="77777777" w:rsidR="0044069F" w:rsidRDefault="0044069F" w:rsidP="00BB6779">
      <w:pPr>
        <w:ind w:left="720" w:hanging="360"/>
      </w:pPr>
    </w:p>
    <w:p w14:paraId="1FC0456B" w14:textId="292DCBBA" w:rsidR="000E125B" w:rsidRDefault="0044069F" w:rsidP="0044069F">
      <w:pPr>
        <w:pStyle w:val="ListParagraph"/>
        <w:numPr>
          <w:ilvl w:val="0"/>
          <w:numId w:val="1"/>
        </w:numPr>
      </w:pPr>
      <w:r>
        <w:t xml:space="preserve">Lisada kogukonnaalaks KÜ </w:t>
      </w:r>
      <w:r w:rsidRPr="0044069F">
        <w:t>43901:001:0095</w:t>
      </w:r>
      <w:r>
        <w:t xml:space="preserve"> (lähiaadress Kooli tn 1). Eesmärk on säilitada olemasolev puistu ja taimestik</w:t>
      </w:r>
      <w:r w:rsidR="00B82BFE">
        <w:t xml:space="preserve">. </w:t>
      </w:r>
      <w:r>
        <w:t>Palivere kogukonna jaoks on antud ala potentsiaalne pargi ja kogukonnateenuse ala.</w:t>
      </w:r>
    </w:p>
    <w:p w14:paraId="192509C9" w14:textId="6B3B3078" w:rsidR="000E125B" w:rsidRDefault="0044069F" w:rsidP="00BB6779">
      <w:pPr>
        <w:pStyle w:val="ListParagraph"/>
        <w:numPr>
          <w:ilvl w:val="0"/>
          <w:numId w:val="1"/>
        </w:numPr>
      </w:pPr>
      <w:r>
        <w:t xml:space="preserve">Lisada kogukonnaalaks KÜ </w:t>
      </w:r>
      <w:r w:rsidRPr="0044069F">
        <w:t>43901:001:0010</w:t>
      </w:r>
      <w:r>
        <w:t xml:space="preserve"> (lähiaadress </w:t>
      </w:r>
      <w:proofErr w:type="spellStart"/>
      <w:r>
        <w:t>Lähtrumetsa</w:t>
      </w:r>
      <w:proofErr w:type="spellEnd"/>
      <w:r>
        <w:t>). Antud ala on Palivere kogukonnas hinnatud roheala ja pikemas perspektiivis ka üksikute eramajade ala.</w:t>
      </w:r>
    </w:p>
    <w:p w14:paraId="58BF4AFA" w14:textId="1890DB1A" w:rsidR="0044069F" w:rsidRDefault="00FA4495" w:rsidP="00BB6779">
      <w:pPr>
        <w:pStyle w:val="ListParagraph"/>
        <w:numPr>
          <w:ilvl w:val="0"/>
          <w:numId w:val="1"/>
        </w:numPr>
      </w:pPr>
      <w:r>
        <w:t xml:space="preserve">Lisada kogukonnaalaks KÜ </w:t>
      </w:r>
      <w:r w:rsidRPr="00FA4495">
        <w:t>77601:003:0416</w:t>
      </w:r>
      <w:r>
        <w:t xml:space="preserve"> ( lähiaadress Piirsalu metskond 20). Tegemist on osaliselt kogukonna jaoks väga väärtusliku metsamaaga, mis asub ürgses jõeorus ja ajaloolise Kuliste aasa kõrval. Antud </w:t>
      </w:r>
      <w:proofErr w:type="spellStart"/>
      <w:r>
        <w:t>metsamaa</w:t>
      </w:r>
      <w:proofErr w:type="spellEnd"/>
      <w:r w:rsidR="00B82BFE">
        <w:t xml:space="preserve"> </w:t>
      </w:r>
      <w:r>
        <w:t>(osaliselt) tekitab Palivere kogukonnale, koos väga olulise Kuliste aasaga, terviku ja omab piirkonnas väga kõrget kultuurilist ja looduslikku väärtust.</w:t>
      </w:r>
    </w:p>
    <w:p w14:paraId="5DDF8BF9" w14:textId="089C8A1D" w:rsidR="00FA4495" w:rsidRDefault="00FA4495" w:rsidP="00FA4495">
      <w:pPr>
        <w:pStyle w:val="ListParagraph"/>
      </w:pPr>
      <w:r>
        <w:t>Koos Palivere terviseraja ja Palivere Aleviku kogukonnaalaga</w:t>
      </w:r>
      <w:r w:rsidR="00B82BFE">
        <w:t xml:space="preserve"> </w:t>
      </w:r>
      <w:r>
        <w:t xml:space="preserve">(mis on juba kavas sees) on eelpool mainitud alad kogukonnas väärtuslikud ja tekitavad Paliverest ilusa männimetsa ja liivase pinnasega koosluse, mis </w:t>
      </w:r>
      <w:r w:rsidR="00863A76">
        <w:t>on omane Paliverele ja loob tervikliku elukeskkonna.</w:t>
      </w:r>
    </w:p>
    <w:p w14:paraId="553CE8D8" w14:textId="1CBD91FE" w:rsidR="00863A76" w:rsidRDefault="00863A76" w:rsidP="00FA4495">
      <w:pPr>
        <w:pStyle w:val="ListParagraph"/>
      </w:pPr>
    </w:p>
    <w:p w14:paraId="2F9689DA" w14:textId="335167AD" w:rsidR="00863A76" w:rsidRDefault="00863A76" w:rsidP="00FA4495">
      <w:pPr>
        <w:pStyle w:val="ListParagraph"/>
      </w:pPr>
      <w:r>
        <w:t>Lisaks eelpool mainitule on Palivere kogukonnal soov koostöös RMK-</w:t>
      </w:r>
      <w:proofErr w:type="spellStart"/>
      <w:r>
        <w:t>ga</w:t>
      </w:r>
      <w:proofErr w:type="spellEnd"/>
      <w:r>
        <w:t xml:space="preserve"> arendada ja säilitada   Palivere aleviku kogukonnaaladel sportimis</w:t>
      </w:r>
      <w:r w:rsidR="00B82BFE">
        <w:t>-</w:t>
      </w:r>
      <w:r>
        <w:t xml:space="preserve"> ja vabaaja veetmise võimalusi. Palivere aleviku kogukonnaalal KÜ </w:t>
      </w:r>
      <w:r w:rsidRPr="00863A76">
        <w:t>43901:001:0116</w:t>
      </w:r>
      <w:r>
        <w:t xml:space="preserve"> ja KÜ </w:t>
      </w:r>
      <w:r w:rsidRPr="00863A76">
        <w:t>77601:003:0403</w:t>
      </w:r>
      <w:r>
        <w:t xml:space="preserve"> asuvad jooksu</w:t>
      </w:r>
      <w:r w:rsidR="005C656E">
        <w:t xml:space="preserve"> ja tervisespordi </w:t>
      </w:r>
      <w:r>
        <w:t xml:space="preserve">rajad </w:t>
      </w:r>
      <w:r w:rsidR="00B82BFE">
        <w:t xml:space="preserve">ning </w:t>
      </w:r>
      <w:r>
        <w:t xml:space="preserve">kohalike elanike ujumiskoht. </w:t>
      </w:r>
      <w:r w:rsidR="005C656E">
        <w:t>Jooksuraja hooldamine/korrastamine, ujumiskoha korrastamine</w:t>
      </w:r>
      <w:r w:rsidR="00B82BFE">
        <w:t xml:space="preserve"> </w:t>
      </w:r>
      <w:r w:rsidR="005C656E">
        <w:t xml:space="preserve">(puhastamine ja süvendamine) ja </w:t>
      </w:r>
      <w:proofErr w:type="spellStart"/>
      <w:r w:rsidR="005C656E">
        <w:t>puhk</w:t>
      </w:r>
      <w:r w:rsidR="00B82BFE">
        <w:t>e</w:t>
      </w:r>
      <w:r w:rsidR="005C656E">
        <w:t>kohtade</w:t>
      </w:r>
      <w:proofErr w:type="spellEnd"/>
      <w:r w:rsidR="005C656E">
        <w:t xml:space="preserve"> loomine on edasised koostöö kohad RMK-</w:t>
      </w:r>
      <w:proofErr w:type="spellStart"/>
      <w:r w:rsidR="005C656E">
        <w:t>ga</w:t>
      </w:r>
      <w:proofErr w:type="spellEnd"/>
      <w:r w:rsidR="00B82BFE">
        <w:t>.</w:t>
      </w:r>
    </w:p>
    <w:p w14:paraId="67ECE88D" w14:textId="64E35DD2" w:rsidR="004D5697" w:rsidRDefault="004D5697" w:rsidP="005C656E">
      <w:pPr>
        <w:pStyle w:val="ListParagraph"/>
      </w:pPr>
    </w:p>
    <w:p w14:paraId="01932852" w14:textId="3F2112F6" w:rsidR="005C656E" w:rsidRDefault="005C656E" w:rsidP="005C656E">
      <w:pPr>
        <w:pStyle w:val="ListParagraph"/>
      </w:pPr>
      <w:r>
        <w:t>Soovime, et planeeritavatest metsatöödest</w:t>
      </w:r>
      <w:r w:rsidRPr="005C656E">
        <w:t xml:space="preserve"> Palivere osavalla</w:t>
      </w:r>
      <w:r>
        <w:t xml:space="preserve"> kogukonnaaladel teavitatakse ka osavallakogu, et läbi arutada planeeritavad tegevused ja võimalikud lahendused. Leiame, et koostöös ja kõikide osapoolte huvisid arvestades, on võimalik leida parim lahendus </w:t>
      </w:r>
      <w:r w:rsidR="00B82BFE">
        <w:t xml:space="preserve">ning </w:t>
      </w:r>
      <w:r>
        <w:t xml:space="preserve">eesmärgid saavad täidetud. </w:t>
      </w:r>
    </w:p>
    <w:p w14:paraId="72E12F72" w14:textId="43E61E93" w:rsidR="00B82BFE" w:rsidRDefault="00B82BFE" w:rsidP="005C656E">
      <w:pPr>
        <w:pStyle w:val="ListParagraph"/>
      </w:pPr>
    </w:p>
    <w:p w14:paraId="6E2FD879" w14:textId="7B9761B8" w:rsidR="00B82BFE" w:rsidRDefault="00B82BFE" w:rsidP="005C656E">
      <w:pPr>
        <w:pStyle w:val="ListParagraph"/>
      </w:pPr>
      <w:r>
        <w:t>Head koostööd soovides</w:t>
      </w:r>
    </w:p>
    <w:p w14:paraId="3E0F3F41" w14:textId="69FA707C" w:rsidR="00B82BFE" w:rsidRDefault="00B82BFE" w:rsidP="005C656E">
      <w:pPr>
        <w:pStyle w:val="ListParagraph"/>
      </w:pPr>
    </w:p>
    <w:p w14:paraId="47BA3703" w14:textId="4DDD527E" w:rsidR="00B82BFE" w:rsidRDefault="00B82BFE" w:rsidP="005C656E">
      <w:pPr>
        <w:pStyle w:val="ListParagraph"/>
      </w:pPr>
    </w:p>
    <w:p w14:paraId="3EB294E6" w14:textId="64070F53" w:rsidR="00B82BFE" w:rsidRDefault="00B82BFE" w:rsidP="005C656E">
      <w:pPr>
        <w:pStyle w:val="ListParagraph"/>
      </w:pPr>
    </w:p>
    <w:p w14:paraId="7DE3BFD6" w14:textId="2D1F01BB" w:rsidR="00B82BFE" w:rsidRDefault="00B82BFE" w:rsidP="005C656E">
      <w:pPr>
        <w:pStyle w:val="ListParagraph"/>
      </w:pPr>
      <w:r>
        <w:t>Risto Roomet</w:t>
      </w:r>
    </w:p>
    <w:p w14:paraId="19921D4E" w14:textId="29206D78" w:rsidR="00B82BFE" w:rsidRDefault="00B82BFE" w:rsidP="005C656E">
      <w:pPr>
        <w:pStyle w:val="ListParagraph"/>
      </w:pPr>
      <w:r>
        <w:t>Palivere osavallakogu</w:t>
      </w:r>
    </w:p>
    <w:p w14:paraId="5C144B71" w14:textId="26BADF1A" w:rsidR="00B82BFE" w:rsidRDefault="00B82BFE" w:rsidP="005C656E">
      <w:pPr>
        <w:pStyle w:val="ListParagraph"/>
      </w:pPr>
      <w:r>
        <w:t>Esimees</w:t>
      </w:r>
    </w:p>
    <w:p w14:paraId="24B926DC" w14:textId="6A0DB2FF" w:rsidR="00B82BFE" w:rsidRDefault="00B82BFE" w:rsidP="005C656E">
      <w:pPr>
        <w:pStyle w:val="ListParagraph"/>
      </w:pPr>
    </w:p>
    <w:p w14:paraId="2A98D693" w14:textId="28F0F62E" w:rsidR="00B82BFE" w:rsidRDefault="00B82BFE" w:rsidP="005C656E">
      <w:pPr>
        <w:pStyle w:val="ListParagraph"/>
      </w:pPr>
      <w:r>
        <w:t>05.01.2026</w:t>
      </w:r>
    </w:p>
    <w:sectPr w:rsidR="00B8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A1EC7"/>
    <w:multiLevelType w:val="hybridMultilevel"/>
    <w:tmpl w:val="486EFA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79"/>
    <w:rsid w:val="000E125B"/>
    <w:rsid w:val="003210F9"/>
    <w:rsid w:val="0044069F"/>
    <w:rsid w:val="004D5697"/>
    <w:rsid w:val="005C656E"/>
    <w:rsid w:val="00863A76"/>
    <w:rsid w:val="00B82BFE"/>
    <w:rsid w:val="00BB6779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88F6"/>
  <w15:chartTrackingRefBased/>
  <w15:docId w15:val="{2C1B0C44-9945-4CC1-A37A-893C91E3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Roomet</dc:creator>
  <cp:keywords/>
  <dc:description/>
  <cp:lastModifiedBy>Risto Roomet</cp:lastModifiedBy>
  <cp:revision>1</cp:revision>
  <dcterms:created xsi:type="dcterms:W3CDTF">2026-01-05T14:42:00Z</dcterms:created>
  <dcterms:modified xsi:type="dcterms:W3CDTF">2026-01-05T19:04:00Z</dcterms:modified>
</cp:coreProperties>
</file>